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F211" w14:textId="77777777" w:rsidR="006E6A56" w:rsidRDefault="006E6A56" w:rsidP="006E6A56">
      <w:pPr>
        <w:rPr>
          <w:rFonts w:ascii="Arial" w:hAnsi="Arial" w:cs="Arial"/>
          <w:b/>
        </w:rPr>
      </w:pPr>
    </w:p>
    <w:p w14:paraId="477A684B" w14:textId="77777777" w:rsidR="006E6A56" w:rsidRPr="006D153D" w:rsidRDefault="00F8421E" w:rsidP="006E6A56">
      <w:pPr>
        <w:rPr>
          <w:rFonts w:eastAsiaTheme="minorEastAsia"/>
          <w:lang w:eastAsia="cs-CZ"/>
        </w:rPr>
      </w:pPr>
      <w:r w:rsidRPr="00F8421E">
        <w:rPr>
          <w:rFonts w:eastAsiaTheme="minorEastAsia"/>
          <w:noProof/>
          <w:lang w:eastAsia="cs-CZ"/>
          <w14:ligatures w14:val="standardContextual"/>
        </w:rPr>
        <w:object w:dxaOrig="1824" w:dyaOrig="1596" w14:anchorId="49F1C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alt="" style="width:90.9pt;height:80pt;visibility:visible;mso-wrap-style:square;mso-width-percent:0;mso-height-percent:0;mso-width-percent:0;mso-height-percent:0" o:ole="">
            <v:imagedata r:id="rId4" o:title=""/>
          </v:shape>
          <o:OLEObject Type="Embed" ProgID="Unknown" ShapeID="Object 1" DrawAspect="Content" ObjectID="_1834907143" r:id="rId5"/>
        </w:object>
      </w:r>
    </w:p>
    <w:p w14:paraId="3DFFD14C" w14:textId="77777777" w:rsidR="006E6A56" w:rsidRPr="006D153D" w:rsidRDefault="006E6A56" w:rsidP="006E6A56">
      <w:pPr>
        <w:suppressAutoHyphens/>
        <w:autoSpaceDN w:val="0"/>
        <w:spacing w:line="240" w:lineRule="auto"/>
        <w:rPr>
          <w:rFonts w:ascii="Arial" w:eastAsia="Lucida Sans Unicode" w:hAnsi="Arial" w:cs="Arial"/>
          <w:b/>
          <w:kern w:val="3"/>
          <w:sz w:val="18"/>
          <w:szCs w:val="18"/>
          <w:u w:val="single"/>
          <w:lang w:eastAsia="cs-CZ" w:bidi="en-US"/>
        </w:rPr>
      </w:pPr>
      <w:r w:rsidRPr="006D153D">
        <w:rPr>
          <w:rFonts w:ascii="Arial" w:eastAsia="Lucida Sans Unicode" w:hAnsi="Arial" w:cs="Arial"/>
          <w:b/>
          <w:kern w:val="3"/>
          <w:sz w:val="18"/>
          <w:szCs w:val="18"/>
          <w:u w:val="single"/>
          <w:lang w:eastAsia="cs-CZ" w:bidi="en-US"/>
        </w:rPr>
        <w:t xml:space="preserve">  Denní centrum Žirafa, z.s Gagarinova 506/20, 360 01 Karlovy Vary - Drahovice</w:t>
      </w:r>
    </w:p>
    <w:p w14:paraId="1A0D3876" w14:textId="77777777" w:rsidR="006E6A56" w:rsidRDefault="006E6A56" w:rsidP="006E6A56">
      <w:pPr>
        <w:rPr>
          <w:rFonts w:ascii="Arial" w:hAnsi="Arial" w:cs="Arial"/>
          <w:b/>
        </w:rPr>
      </w:pPr>
    </w:p>
    <w:p w14:paraId="083BD745" w14:textId="77777777" w:rsidR="006E6A56" w:rsidRPr="00C80BFE" w:rsidRDefault="006E6A56" w:rsidP="006E6A56">
      <w:pPr>
        <w:rPr>
          <w:rFonts w:ascii="Times New Roman" w:hAnsi="Times New Roman" w:cs="Times New Roman"/>
          <w:sz w:val="24"/>
          <w:szCs w:val="24"/>
        </w:rPr>
      </w:pPr>
      <w:r w:rsidRPr="00C80BFE">
        <w:rPr>
          <w:rFonts w:ascii="Times New Roman" w:hAnsi="Times New Roman" w:cs="Times New Roman"/>
          <w:sz w:val="24"/>
          <w:szCs w:val="24"/>
        </w:rPr>
        <w:t>Oznámení</w:t>
      </w:r>
    </w:p>
    <w:p w14:paraId="7ABE21B8" w14:textId="77777777" w:rsidR="006E6A56" w:rsidRPr="00C80BFE" w:rsidRDefault="006E6A56" w:rsidP="006E6A56">
      <w:pPr>
        <w:rPr>
          <w:rFonts w:ascii="Times New Roman" w:hAnsi="Times New Roman" w:cs="Times New Roman"/>
          <w:sz w:val="24"/>
          <w:szCs w:val="24"/>
        </w:rPr>
      </w:pPr>
      <w:r w:rsidRPr="00C80BFE">
        <w:rPr>
          <w:rFonts w:ascii="Times New Roman" w:hAnsi="Times New Roman" w:cs="Times New Roman"/>
          <w:sz w:val="24"/>
          <w:szCs w:val="24"/>
        </w:rPr>
        <w:t xml:space="preserve">Vážení rodiče, </w:t>
      </w:r>
    </w:p>
    <w:p w14:paraId="6B207DC3" w14:textId="2020BE31" w:rsidR="006E6A56" w:rsidRDefault="006E6A56" w:rsidP="006E6A56">
      <w:pPr>
        <w:rPr>
          <w:rFonts w:ascii="Times New Roman" w:hAnsi="Times New Roman" w:cs="Times New Roman"/>
          <w:sz w:val="24"/>
          <w:szCs w:val="24"/>
        </w:rPr>
      </w:pPr>
      <w:r w:rsidRPr="00C80BFE">
        <w:rPr>
          <w:rFonts w:ascii="Times New Roman" w:hAnsi="Times New Roman" w:cs="Times New Roman"/>
          <w:sz w:val="24"/>
          <w:szCs w:val="24"/>
        </w:rPr>
        <w:t xml:space="preserve">dovolujeme si Vám oznámit navýšení </w:t>
      </w:r>
      <w:r w:rsidR="00E75F2B">
        <w:rPr>
          <w:rFonts w:ascii="Times New Roman" w:hAnsi="Times New Roman" w:cs="Times New Roman"/>
          <w:sz w:val="24"/>
          <w:szCs w:val="24"/>
        </w:rPr>
        <w:t>ceny</w:t>
      </w:r>
      <w:r w:rsidRPr="00C80BFE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fakultativní činnost – doprava</w:t>
      </w:r>
      <w:r w:rsidR="00E75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EA00A" w14:textId="5312DA02" w:rsidR="006E6A56" w:rsidRPr="00C80BFE" w:rsidRDefault="006E6A56" w:rsidP="006E6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Fakultativní činnost – doprava uživatele je doplňková činnost nad rámec základních činností stanovených zákonem 108/2006 Sb.</w:t>
      </w:r>
    </w:p>
    <w:p w14:paraId="58858DA9" w14:textId="1A580EDC" w:rsidR="006E6A56" w:rsidRPr="00E75F2B" w:rsidRDefault="006E6A56" w:rsidP="006E6A56">
      <w:pPr>
        <w:rPr>
          <w:rFonts w:ascii="Times New Roman" w:hAnsi="Times New Roman" w:cs="Times New Roman"/>
          <w:sz w:val="24"/>
          <w:szCs w:val="24"/>
        </w:rPr>
      </w:pPr>
      <w:r w:rsidRPr="00C80BFE">
        <w:rPr>
          <w:rFonts w:ascii="Times New Roman" w:hAnsi="Times New Roman" w:cs="Times New Roman"/>
          <w:b/>
          <w:bCs/>
          <w:sz w:val="24"/>
          <w:szCs w:val="24"/>
        </w:rPr>
        <w:t xml:space="preserve">Od 1. </w:t>
      </w:r>
      <w:r>
        <w:rPr>
          <w:rFonts w:ascii="Times New Roman" w:hAnsi="Times New Roman" w:cs="Times New Roman"/>
          <w:b/>
          <w:bCs/>
          <w:sz w:val="24"/>
          <w:szCs w:val="24"/>
        </w:rPr>
        <w:t>května</w:t>
      </w:r>
      <w:r w:rsidRPr="00C80BFE">
        <w:rPr>
          <w:rFonts w:ascii="Times New Roman" w:hAnsi="Times New Roman" w:cs="Times New Roman"/>
          <w:b/>
          <w:bCs/>
          <w:sz w:val="24"/>
          <w:szCs w:val="24"/>
        </w:rPr>
        <w:t xml:space="preserve"> 2026 bude navýšení </w:t>
      </w:r>
      <w:r w:rsidR="00E75F2B">
        <w:rPr>
          <w:rFonts w:ascii="Times New Roman" w:hAnsi="Times New Roman" w:cs="Times New Roman"/>
          <w:b/>
          <w:bCs/>
          <w:sz w:val="24"/>
          <w:szCs w:val="24"/>
        </w:rPr>
        <w:t>ceny</w:t>
      </w:r>
      <w:r w:rsidRPr="00C80BFE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80BFE">
        <w:rPr>
          <w:rFonts w:ascii="Times New Roman" w:hAnsi="Times New Roman" w:cs="Times New Roman"/>
          <w:b/>
          <w:bCs/>
          <w:sz w:val="24"/>
          <w:szCs w:val="24"/>
        </w:rPr>
        <w:t xml:space="preserve">,- Kč/ </w:t>
      </w:r>
      <w:r>
        <w:rPr>
          <w:rFonts w:ascii="Times New Roman" w:hAnsi="Times New Roman" w:cs="Times New Roman"/>
          <w:b/>
          <w:bCs/>
          <w:sz w:val="24"/>
          <w:szCs w:val="24"/>
        </w:rPr>
        <w:t>km (</w:t>
      </w:r>
      <w:r w:rsidRPr="00E75F2B">
        <w:rPr>
          <w:rFonts w:ascii="Times New Roman" w:hAnsi="Times New Roman" w:cs="Times New Roman"/>
          <w:sz w:val="24"/>
          <w:szCs w:val="24"/>
        </w:rPr>
        <w:t xml:space="preserve">cenu tvoří pohonné hmoty </w:t>
      </w:r>
      <w:r w:rsidR="00E75F2B" w:rsidRPr="00E75F2B">
        <w:rPr>
          <w:rFonts w:ascii="Times New Roman" w:hAnsi="Times New Roman" w:cs="Times New Roman"/>
          <w:sz w:val="24"/>
          <w:szCs w:val="24"/>
        </w:rPr>
        <w:t>včetně amortizace)</w:t>
      </w:r>
    </w:p>
    <w:p w14:paraId="244F4175" w14:textId="01DFDF1D" w:rsidR="006E6A56" w:rsidRPr="00E75F2B" w:rsidRDefault="00E75F2B" w:rsidP="006E6A56">
      <w:pPr>
        <w:rPr>
          <w:rFonts w:ascii="Times New Roman" w:hAnsi="Times New Roman" w:cs="Times New Roman"/>
          <w:sz w:val="24"/>
          <w:szCs w:val="24"/>
        </w:rPr>
      </w:pPr>
      <w:r w:rsidRPr="00E75F2B">
        <w:rPr>
          <w:rFonts w:ascii="Times New Roman" w:hAnsi="Times New Roman" w:cs="Times New Roman"/>
          <w:sz w:val="24"/>
          <w:szCs w:val="24"/>
        </w:rPr>
        <w:t xml:space="preserve">Cena asistenční služby v dopravě zůstává stejná  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E75F2B">
        <w:rPr>
          <w:rFonts w:ascii="Times New Roman" w:hAnsi="Times New Roman" w:cs="Times New Roman"/>
          <w:b/>
          <w:bCs/>
          <w:sz w:val="24"/>
          <w:szCs w:val="24"/>
        </w:rPr>
        <w:t>25 Kč/hod</w:t>
      </w:r>
      <w:r w:rsidRPr="00E75F2B">
        <w:rPr>
          <w:rFonts w:ascii="Times New Roman" w:hAnsi="Times New Roman" w:cs="Times New Roman"/>
          <w:sz w:val="24"/>
          <w:szCs w:val="24"/>
        </w:rPr>
        <w:t xml:space="preserve"> a je přičtena k poskytované službě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3FAE2" w14:textId="77777777" w:rsidR="006E6A56" w:rsidRPr="00C80BFE" w:rsidRDefault="006E6A56" w:rsidP="006E6A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E32E0D" w14:textId="77777777" w:rsidR="006E6A56" w:rsidRPr="00C80BFE" w:rsidRDefault="006E6A56" w:rsidP="006E6A5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E6A7C6B" w14:textId="77777777" w:rsidR="006E6A56" w:rsidRPr="00C80BFE" w:rsidRDefault="006E6A56" w:rsidP="006E6A5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80BF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</w:p>
    <w:p w14:paraId="6633EA96" w14:textId="77777777" w:rsidR="006E6A56" w:rsidRPr="00C80BFE" w:rsidRDefault="006E6A56" w:rsidP="006E6A5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80BF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Karlových Varech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C80BF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dne 13.3.2026</w:t>
      </w:r>
    </w:p>
    <w:p w14:paraId="70BB74E6" w14:textId="77777777" w:rsidR="006E6A56" w:rsidRPr="00C80BFE" w:rsidRDefault="006E6A56" w:rsidP="006E6A5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C80BF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                                                                    Ing. Renata Kunešová, MCS MBA, ředitelka</w:t>
      </w:r>
    </w:p>
    <w:p w14:paraId="628097C9" w14:textId="77777777" w:rsidR="006E6A56" w:rsidRPr="00C80BFE" w:rsidRDefault="006E6A56" w:rsidP="006E6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DA00" w14:textId="77777777" w:rsidR="006E6A56" w:rsidRDefault="006E6A56" w:rsidP="006E6A56"/>
    <w:p w14:paraId="1D1F55FC" w14:textId="77777777" w:rsidR="00405737" w:rsidRDefault="00405737"/>
    <w:sectPr w:rsidR="0040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56"/>
    <w:rsid w:val="00302236"/>
    <w:rsid w:val="00405737"/>
    <w:rsid w:val="0041394F"/>
    <w:rsid w:val="004B254F"/>
    <w:rsid w:val="00557F60"/>
    <w:rsid w:val="006E6A56"/>
    <w:rsid w:val="00AE6938"/>
    <w:rsid w:val="00E75F2B"/>
    <w:rsid w:val="00F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68E"/>
  <w15:chartTrackingRefBased/>
  <w15:docId w15:val="{AD38F898-E7C5-964F-9DCF-765AA511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A5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6A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A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A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A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A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A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A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A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A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A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A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A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A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A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A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E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E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A5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E6A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A5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E6A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A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A5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E6A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6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Renata Kunešová</dc:creator>
  <cp:keywords/>
  <dc:description/>
  <cp:lastModifiedBy>Ing. Renata Kunešová</cp:lastModifiedBy>
  <cp:revision>1</cp:revision>
  <cp:lastPrinted>2026-03-13T10:13:00Z</cp:lastPrinted>
  <dcterms:created xsi:type="dcterms:W3CDTF">2026-03-13T09:58:00Z</dcterms:created>
  <dcterms:modified xsi:type="dcterms:W3CDTF">2026-03-13T10:39:00Z</dcterms:modified>
</cp:coreProperties>
</file>